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4218"/>
      </w:tblGrid>
      <w:tr w:rsidR="00C413DD" w:rsidTr="009D5ADB">
        <w:trPr>
          <w:trHeight w:val="680"/>
        </w:trPr>
        <w:tc>
          <w:tcPr>
            <w:tcW w:w="5529" w:type="dxa"/>
          </w:tcPr>
          <w:p w:rsidR="009D5ADB" w:rsidRDefault="00C413DD" w:rsidP="009D5A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13DD">
              <w:rPr>
                <w:rFonts w:ascii="Courier New" w:hAnsi="Courier New" w:cs="Courier New"/>
                <w:sz w:val="20"/>
                <w:szCs w:val="20"/>
              </w:rPr>
              <w:t>Дата приема документов:</w:t>
            </w:r>
          </w:p>
          <w:p w:rsidR="009D5ADB" w:rsidRDefault="009D5ADB" w:rsidP="009D5A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13DD" w:rsidRPr="00C413DD" w:rsidRDefault="00C413DD" w:rsidP="009D5A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13DD">
              <w:rPr>
                <w:rFonts w:ascii="Courier New" w:hAnsi="Courier New" w:cs="Courier New"/>
                <w:sz w:val="20"/>
                <w:szCs w:val="20"/>
              </w:rPr>
              <w:t>"_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C413DD">
              <w:rPr>
                <w:rFonts w:ascii="Courier New" w:hAnsi="Courier New" w:cs="Courier New"/>
                <w:sz w:val="20"/>
                <w:szCs w:val="20"/>
              </w:rPr>
              <w:t>_"____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C413DD">
              <w:rPr>
                <w:rFonts w:ascii="Courier New" w:hAnsi="Courier New" w:cs="Courier New"/>
                <w:sz w:val="20"/>
                <w:szCs w:val="20"/>
              </w:rPr>
              <w:t>___20__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C413D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83" w:type="dxa"/>
          </w:tcPr>
          <w:p w:rsidR="00C413DD" w:rsidRPr="00BB5EB9" w:rsidRDefault="00C413DD" w:rsidP="00C413DD">
            <w:pPr>
              <w:pStyle w:val="ConsPlusNonformat"/>
              <w:jc w:val="both"/>
            </w:pPr>
          </w:p>
        </w:tc>
        <w:tc>
          <w:tcPr>
            <w:tcW w:w="4218" w:type="dxa"/>
          </w:tcPr>
          <w:p w:rsidR="00C413DD" w:rsidRDefault="00C413DD" w:rsidP="00C413DD">
            <w:pPr>
              <w:pStyle w:val="ConsPlusNonformat"/>
              <w:jc w:val="both"/>
            </w:pPr>
            <w:r w:rsidRPr="00BB5EB9">
              <w:t xml:space="preserve">В отраслевой орган </w:t>
            </w:r>
            <w:r w:rsidRPr="003910CA">
              <w:t xml:space="preserve">Администрации Каменск-Уральского городского </w:t>
            </w:r>
            <w:r w:rsidRPr="00984694">
              <w:t>округа</w:t>
            </w:r>
            <w:r w:rsidRPr="00BB5EB9">
              <w:t xml:space="preserve"> по жилищному хозяйству</w:t>
            </w:r>
          </w:p>
        </w:tc>
      </w:tr>
    </w:tbl>
    <w:p w:rsidR="000A1D13" w:rsidRDefault="000A1D13" w:rsidP="000A1D13">
      <w:pPr>
        <w:pStyle w:val="ConsPlusNonformat"/>
      </w:pPr>
    </w:p>
    <w:p w:rsidR="009D5ADB" w:rsidRPr="00B37E53" w:rsidRDefault="009D5ADB" w:rsidP="009D5A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B37E53">
        <w:rPr>
          <w:rFonts w:ascii="Courier New" w:hAnsi="Courier New" w:cs="Courier New"/>
          <w:sz w:val="20"/>
          <w:szCs w:val="20"/>
        </w:rPr>
        <w:t>ЗАЯВЛЕНИЕ ________</w:t>
      </w:r>
      <w:r>
        <w:rPr>
          <w:rFonts w:ascii="Courier New" w:hAnsi="Courier New" w:cs="Courier New"/>
          <w:sz w:val="20"/>
          <w:szCs w:val="20"/>
        </w:rPr>
        <w:t>____</w:t>
      </w:r>
      <w:r w:rsidRPr="00B37E53">
        <w:rPr>
          <w:rFonts w:ascii="Courier New" w:hAnsi="Courier New" w:cs="Courier New"/>
          <w:sz w:val="20"/>
          <w:szCs w:val="20"/>
        </w:rPr>
        <w:t xml:space="preserve">__ </w:t>
      </w:r>
      <w:r w:rsidRPr="009D5ADB">
        <w:rPr>
          <w:rFonts w:ascii="Courier New" w:hAnsi="Courier New" w:cs="Courier New"/>
          <w:sz w:val="18"/>
          <w:szCs w:val="20"/>
        </w:rPr>
        <w:t>(</w:t>
      </w:r>
      <w:r w:rsidRPr="009D5ADB">
        <w:rPr>
          <w:rFonts w:ascii="Courier New" w:hAnsi="Courier New" w:cs="Courier New"/>
          <w:i/>
          <w:iCs/>
          <w:sz w:val="18"/>
          <w:szCs w:val="20"/>
        </w:rPr>
        <w:t>регистрационный номер</w:t>
      </w:r>
      <w:r w:rsidRPr="009D5ADB">
        <w:rPr>
          <w:rFonts w:ascii="Courier New" w:hAnsi="Courier New" w:cs="Courier New"/>
          <w:sz w:val="18"/>
          <w:szCs w:val="20"/>
        </w:rPr>
        <w:t>)</w:t>
      </w:r>
    </w:p>
    <w:p w:rsidR="009D5ADB" w:rsidRPr="00B37E53" w:rsidRDefault="009D5ADB" w:rsidP="009D5A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37E53">
        <w:rPr>
          <w:rFonts w:ascii="Courier New" w:hAnsi="Courier New" w:cs="Courier New"/>
          <w:sz w:val="20"/>
          <w:szCs w:val="20"/>
        </w:rPr>
        <w:t>о предоставлении государственной услуги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37E53">
        <w:rPr>
          <w:rFonts w:ascii="Courier New" w:hAnsi="Courier New" w:cs="Courier New"/>
          <w:sz w:val="20"/>
          <w:szCs w:val="20"/>
        </w:rPr>
        <w:t>"Предоставление гражданам субсидий</w:t>
      </w:r>
    </w:p>
    <w:p w:rsidR="009D5ADB" w:rsidRDefault="009D5ADB" w:rsidP="009D5ADB">
      <w:pPr>
        <w:pStyle w:val="ConsPlusNonformat"/>
        <w:jc w:val="center"/>
      </w:pPr>
      <w:r w:rsidRPr="00B37E53">
        <w:rPr>
          <w:rFonts w:eastAsia="Calibri"/>
          <w:lang w:eastAsia="en-US"/>
        </w:rPr>
        <w:t>на оплату</w:t>
      </w:r>
      <w:r w:rsidRPr="000B29BD">
        <w:rPr>
          <w:rFonts w:eastAsia="Calibri"/>
          <w:lang w:eastAsia="en-US"/>
        </w:rPr>
        <w:t xml:space="preserve"> </w:t>
      </w:r>
      <w:r w:rsidRPr="00B37E53">
        <w:rPr>
          <w:rFonts w:eastAsia="Calibri"/>
          <w:lang w:eastAsia="en-US"/>
        </w:rPr>
        <w:t>жилог</w:t>
      </w:r>
      <w:r w:rsidR="00F96A6D">
        <w:rPr>
          <w:rFonts w:eastAsia="Calibri"/>
          <w:lang w:eastAsia="en-US"/>
        </w:rPr>
        <w:t>о помещения и коммунальных услуг</w:t>
      </w:r>
      <w:bookmarkStart w:id="0" w:name="_GoBack"/>
      <w:bookmarkEnd w:id="0"/>
      <w:r w:rsidRPr="00B37E53">
        <w:rPr>
          <w:rFonts w:eastAsia="Calibri"/>
          <w:lang w:eastAsia="en-US"/>
        </w:rPr>
        <w:t>"</w:t>
      </w:r>
    </w:p>
    <w:p w:rsidR="009D5ADB" w:rsidRPr="00BB5EB9" w:rsidRDefault="009D5ADB" w:rsidP="009D5ADB">
      <w:pPr>
        <w:pStyle w:val="ConsPlusNonformat"/>
        <w:jc w:val="center"/>
      </w:pPr>
    </w:p>
    <w:p w:rsidR="000A1D13" w:rsidRPr="00E92E62" w:rsidRDefault="000A1D13" w:rsidP="003361E8">
      <w:pPr>
        <w:pStyle w:val="ConsPlusNonformat"/>
        <w:tabs>
          <w:tab w:val="left" w:pos="5700"/>
          <w:tab w:val="left" w:pos="6750"/>
          <w:tab w:val="left" w:pos="9639"/>
        </w:tabs>
      </w:pPr>
      <w:bookmarkStart w:id="1" w:name="Par1195"/>
      <w:bookmarkEnd w:id="1"/>
      <w:r w:rsidRPr="00E92E62">
        <w:t>Я,</w:t>
      </w:r>
      <w:r w:rsidR="00581662" w:rsidRPr="003361E8">
        <w:rPr>
          <w:u w:val="single"/>
        </w:rPr>
        <w:tab/>
      </w:r>
      <w:r w:rsidR="00913162">
        <w:rPr>
          <w:u w:val="single"/>
        </w:rPr>
        <w:tab/>
      </w:r>
      <w:r w:rsidR="003361E8">
        <w:rPr>
          <w:u w:val="single"/>
        </w:rPr>
        <w:tab/>
      </w:r>
      <w:r w:rsidRPr="00E92E62">
        <w:t>,</w:t>
      </w:r>
    </w:p>
    <w:p w:rsidR="000A1D13" w:rsidRPr="009476AE" w:rsidRDefault="004B4421" w:rsidP="00581662">
      <w:pPr>
        <w:pStyle w:val="ConsPlusNonformat"/>
        <w:jc w:val="both"/>
      </w:pPr>
      <w:r w:rsidRPr="00E92E62">
        <w:t xml:space="preserve">прошу предоставить мне </w:t>
      </w:r>
      <w:r w:rsidR="000A1D13" w:rsidRPr="00E92E62">
        <w:t>и проживающим совместно</w:t>
      </w:r>
      <w:r w:rsidRPr="00E92E62">
        <w:t xml:space="preserve"> </w:t>
      </w:r>
      <w:r w:rsidR="000A1D13" w:rsidRPr="00E92E62">
        <w:t>со</w:t>
      </w:r>
      <w:r w:rsidRPr="00E92E62">
        <w:t xml:space="preserve"> </w:t>
      </w:r>
      <w:r w:rsidR="000A1D13" w:rsidRPr="00E92E62">
        <w:t>мной членам моей семьи</w:t>
      </w:r>
      <w:r w:rsidR="00581662" w:rsidRPr="00E92E62">
        <w:t xml:space="preserve"> </w:t>
      </w:r>
      <w:r w:rsidR="000A1D13" w:rsidRPr="00E92E62">
        <w:t>субсидию на оплату жилого помещения и коммунальных услуг.</w:t>
      </w:r>
    </w:p>
    <w:p w:rsidR="000A1D13" w:rsidRPr="00581662" w:rsidRDefault="000A1D13" w:rsidP="000A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1276"/>
        <w:gridCol w:w="851"/>
        <w:gridCol w:w="4394"/>
        <w:gridCol w:w="992"/>
      </w:tblGrid>
      <w:tr w:rsidR="00D26CF6" w:rsidRPr="00C413DD" w:rsidTr="0050214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6CF6" w:rsidRPr="00C413DD" w:rsidRDefault="00D26CF6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413DD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6CF6" w:rsidRPr="00C413DD" w:rsidRDefault="00D26CF6" w:rsidP="00C4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413DD">
              <w:rPr>
                <w:rFonts w:ascii="Courier New" w:hAnsi="Courier New" w:cs="Courier New"/>
                <w:sz w:val="18"/>
                <w:szCs w:val="18"/>
              </w:rPr>
              <w:t>Фамилия, имя, отчество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413DD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02145" w:rsidRDefault="00D26CF6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 рождения/</w:t>
            </w:r>
          </w:p>
          <w:p w:rsidR="00D26CF6" w:rsidRPr="00C413DD" w:rsidRDefault="00D26CF6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СНИЛС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C413DD" w:rsidRDefault="00D26CF6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413DD">
              <w:rPr>
                <w:rFonts w:ascii="Courier New" w:hAnsi="Courier New" w:cs="Courier New"/>
                <w:sz w:val="18"/>
                <w:szCs w:val="18"/>
              </w:rPr>
              <w:t>Степень родства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C413DD" w:rsidRDefault="00D26CF6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413DD">
              <w:rPr>
                <w:rFonts w:ascii="Courier New" w:hAnsi="Courier New" w:cs="Courier New"/>
                <w:sz w:val="18"/>
                <w:szCs w:val="18"/>
                <w:lang w:val="en-US"/>
              </w:rPr>
              <w:t>N</w:t>
            </w:r>
            <w:r w:rsidRPr="00C413DD">
              <w:rPr>
                <w:rFonts w:ascii="Courier New" w:hAnsi="Courier New" w:cs="Courier New"/>
                <w:sz w:val="18"/>
                <w:szCs w:val="18"/>
              </w:rPr>
              <w:t xml:space="preserve">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C413DD" w:rsidRDefault="00D26CF6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413DD">
              <w:rPr>
                <w:rFonts w:ascii="Courier New" w:hAnsi="Courier New" w:cs="Courier New"/>
                <w:sz w:val="18"/>
                <w:szCs w:val="18"/>
              </w:rPr>
              <w:t>Наличие мер соц. поддержки (да/нет)</w:t>
            </w:r>
          </w:p>
        </w:tc>
      </w:tr>
      <w:tr w:rsidR="00D26CF6" w:rsidRPr="00502145" w:rsidTr="0050214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6CF6" w:rsidRPr="00502145" w:rsidRDefault="00D26CF6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502145">
              <w:rPr>
                <w:rFonts w:ascii="Courier New" w:hAnsi="Courier New" w:cs="Courier New"/>
                <w:sz w:val="18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6CF6" w:rsidRPr="00502145" w:rsidRDefault="00D26CF6" w:rsidP="00A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6CF6" w:rsidRPr="00502145" w:rsidRDefault="00D26CF6" w:rsidP="00B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C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6CF6" w:rsidRPr="00502145" w:rsidTr="0050214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6CF6" w:rsidRPr="00502145" w:rsidRDefault="00D26CF6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502145">
              <w:rPr>
                <w:rFonts w:ascii="Courier New" w:hAnsi="Courier New" w:cs="Courier New"/>
                <w:sz w:val="18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6CF6" w:rsidRPr="00502145" w:rsidRDefault="00D26CF6" w:rsidP="00A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6CF6" w:rsidRPr="00502145" w:rsidRDefault="00D26CF6" w:rsidP="00B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C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6CF6" w:rsidRPr="00502145" w:rsidTr="0050214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6CF6" w:rsidRPr="00502145" w:rsidRDefault="00D26CF6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502145">
              <w:rPr>
                <w:rFonts w:ascii="Courier New" w:hAnsi="Courier New" w:cs="Courier New"/>
                <w:sz w:val="18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6CF6" w:rsidRPr="00502145" w:rsidRDefault="00D26CF6" w:rsidP="00A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6CF6" w:rsidRPr="00502145" w:rsidRDefault="00D26CF6" w:rsidP="00B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C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6CF6" w:rsidRPr="00502145" w:rsidTr="0050214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6CF6" w:rsidRPr="00502145" w:rsidRDefault="00D26CF6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502145">
              <w:rPr>
                <w:rFonts w:ascii="Courier New" w:hAnsi="Courier New" w:cs="Courier New"/>
                <w:sz w:val="18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6CF6" w:rsidRPr="00502145" w:rsidRDefault="00D26CF6" w:rsidP="00A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6CF6" w:rsidRPr="00502145" w:rsidRDefault="00D26CF6" w:rsidP="00B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C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6CF6" w:rsidRPr="00502145" w:rsidTr="0050214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6CF6" w:rsidRPr="00502145" w:rsidRDefault="00D26CF6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502145">
              <w:rPr>
                <w:rFonts w:ascii="Courier New" w:hAnsi="Courier New" w:cs="Courier New"/>
                <w:sz w:val="18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6CF6" w:rsidRPr="00502145" w:rsidRDefault="00D26CF6" w:rsidP="00A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6CF6" w:rsidRPr="00502145" w:rsidRDefault="00D26CF6" w:rsidP="00B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6" w:rsidRPr="00502145" w:rsidRDefault="00D26CF6" w:rsidP="00C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64C" w:rsidRPr="00502145" w:rsidTr="0050214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164C" w:rsidRPr="007F164C" w:rsidRDefault="007F164C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164C" w:rsidRPr="00502145" w:rsidRDefault="007F164C" w:rsidP="00A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164C" w:rsidRPr="00502145" w:rsidRDefault="007F164C" w:rsidP="00B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C" w:rsidRPr="00502145" w:rsidRDefault="007F164C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C" w:rsidRPr="00502145" w:rsidRDefault="007F164C" w:rsidP="000D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C" w:rsidRPr="00502145" w:rsidRDefault="007F164C" w:rsidP="00C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1D13" w:rsidRPr="009D5ADB" w:rsidRDefault="000A1D13" w:rsidP="000A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</w:rPr>
      </w:pPr>
    </w:p>
    <w:p w:rsidR="000A1D13" w:rsidRPr="00581662" w:rsidRDefault="000A1D13" w:rsidP="00E10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1662">
        <w:rPr>
          <w:rFonts w:ascii="Courier New" w:hAnsi="Courier New" w:cs="Courier New"/>
          <w:sz w:val="20"/>
          <w:szCs w:val="20"/>
        </w:rPr>
        <w:t>Место постоянного жительства:</w:t>
      </w:r>
    </w:p>
    <w:tbl>
      <w:tblPr>
        <w:tblW w:w="9923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226"/>
        <w:gridCol w:w="227"/>
        <w:gridCol w:w="227"/>
        <w:gridCol w:w="227"/>
        <w:gridCol w:w="227"/>
        <w:gridCol w:w="227"/>
        <w:gridCol w:w="3177"/>
        <w:gridCol w:w="567"/>
        <w:gridCol w:w="567"/>
        <w:gridCol w:w="650"/>
      </w:tblGrid>
      <w:tr w:rsidR="00BB5EB9" w:rsidRPr="00581662" w:rsidTr="006535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2A8" w:rsidRPr="00581662" w:rsidRDefault="002C22A8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1662">
              <w:rPr>
                <w:rFonts w:ascii="Courier New" w:hAnsi="Courier New" w:cs="Courier New"/>
                <w:sz w:val="18"/>
                <w:szCs w:val="18"/>
              </w:rPr>
              <w:t>Населенный пункт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2A8" w:rsidRPr="00581662" w:rsidRDefault="002C22A8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1662">
              <w:rPr>
                <w:rFonts w:ascii="Courier New" w:hAnsi="Courier New" w:cs="Courier New"/>
                <w:sz w:val="18"/>
                <w:szCs w:val="18"/>
              </w:rPr>
              <w:t>Индекс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2A8" w:rsidRPr="00581662" w:rsidRDefault="002C22A8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1662">
              <w:rPr>
                <w:rFonts w:ascii="Courier New" w:hAnsi="Courier New" w:cs="Courier New"/>
                <w:sz w:val="18"/>
                <w:szCs w:val="18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2A8" w:rsidRPr="00581662" w:rsidRDefault="002C22A8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1662">
              <w:rPr>
                <w:rFonts w:ascii="Courier New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2A8" w:rsidRPr="00581662" w:rsidRDefault="002C22A8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81662">
              <w:rPr>
                <w:rFonts w:ascii="Courier New" w:hAnsi="Courier New" w:cs="Courier New"/>
                <w:sz w:val="18"/>
                <w:szCs w:val="18"/>
              </w:rPr>
              <w:t>Корп.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2A8" w:rsidRPr="00581662" w:rsidRDefault="002C22A8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1662">
              <w:rPr>
                <w:rFonts w:ascii="Courier New" w:hAnsi="Courier New" w:cs="Courier New"/>
                <w:sz w:val="18"/>
                <w:szCs w:val="18"/>
              </w:rPr>
              <w:t>Кв.</w:t>
            </w:r>
          </w:p>
        </w:tc>
      </w:tr>
      <w:tr w:rsidR="00461F8E" w:rsidRPr="00581662" w:rsidTr="00433775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F8E" w:rsidRPr="00933E14" w:rsidRDefault="00461F8E" w:rsidP="0058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F8E" w:rsidRPr="00581662" w:rsidRDefault="00461F8E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E" w:rsidRPr="00581662" w:rsidRDefault="00461F8E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E" w:rsidRPr="00581662" w:rsidRDefault="00461F8E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E" w:rsidRPr="00581662" w:rsidRDefault="00461F8E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E" w:rsidRPr="00581662" w:rsidRDefault="00461F8E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E" w:rsidRPr="00581662" w:rsidRDefault="00461F8E" w:rsidP="0005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F8E" w:rsidRPr="00581662" w:rsidRDefault="00461F8E" w:rsidP="0058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F8E" w:rsidRPr="00581662" w:rsidRDefault="00461F8E" w:rsidP="0058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F8E" w:rsidRPr="00581662" w:rsidRDefault="00461F8E" w:rsidP="0058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F8E" w:rsidRPr="00581662" w:rsidRDefault="00461F8E" w:rsidP="0058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376799" w:rsidRPr="00BC72ED" w:rsidRDefault="00E1057E" w:rsidP="00BC72ED">
      <w:pPr>
        <w:pStyle w:val="ConsPlusNonformat"/>
        <w:jc w:val="both"/>
        <w:rPr>
          <w:u w:val="single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0A1D13" w:rsidRPr="00BB5EB9">
        <w:t xml:space="preserve">Контактный телефон </w:t>
      </w:r>
      <w:r w:rsidR="00D26CF6">
        <w:t>_______________________</w:t>
      </w:r>
    </w:p>
    <w:p w:rsidR="0049695B" w:rsidRPr="000754EC" w:rsidRDefault="0049695B" w:rsidP="00E1057E">
      <w:pPr>
        <w:pStyle w:val="af1"/>
        <w:rPr>
          <w:sz w:val="20"/>
          <w:szCs w:val="20"/>
        </w:rPr>
      </w:pPr>
      <w:r>
        <w:rPr>
          <w:sz w:val="20"/>
          <w:szCs w:val="20"/>
        </w:rPr>
        <w:t>Способы перечислени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>вручения)субсидий на оплату жил</w:t>
      </w:r>
      <w:r w:rsidR="00C27652">
        <w:rPr>
          <w:sz w:val="20"/>
          <w:szCs w:val="20"/>
        </w:rPr>
        <w:t xml:space="preserve">ого помещения и </w:t>
      </w:r>
      <w:r>
        <w:rPr>
          <w:sz w:val="20"/>
          <w:szCs w:val="20"/>
        </w:rPr>
        <w:t xml:space="preserve">коммунальных </w:t>
      </w:r>
      <w:r w:rsidRPr="000754EC">
        <w:rPr>
          <w:sz w:val="20"/>
          <w:szCs w:val="20"/>
        </w:rPr>
        <w:t>услуг:</w:t>
      </w:r>
    </w:p>
    <w:p w:rsidR="0049695B" w:rsidRPr="00502145" w:rsidRDefault="0049695B" w:rsidP="00E1057E">
      <w:pPr>
        <w:pStyle w:val="af1"/>
        <w:rPr>
          <w:sz w:val="20"/>
          <w:szCs w:val="20"/>
        </w:rPr>
      </w:pPr>
      <w:r w:rsidRPr="000754EC">
        <w:rPr>
          <w:sz w:val="20"/>
          <w:szCs w:val="20"/>
        </w:rPr>
        <w:t xml:space="preserve">1. </w:t>
      </w:r>
      <w:r w:rsidRPr="00502145">
        <w:rPr>
          <w:sz w:val="20"/>
          <w:szCs w:val="20"/>
        </w:rPr>
        <w:t>На банковский счет:</w:t>
      </w:r>
      <w:r w:rsidR="00661439" w:rsidRPr="00502145">
        <w:rPr>
          <w:sz w:val="20"/>
          <w:szCs w:val="20"/>
        </w:rPr>
        <w:t xml:space="preserve"> </w:t>
      </w:r>
    </w:p>
    <w:p w:rsidR="0049695B" w:rsidRPr="00502145" w:rsidRDefault="009476AE" w:rsidP="00E1057E">
      <w:pPr>
        <w:pStyle w:val="af1"/>
        <w:rPr>
          <w:sz w:val="20"/>
          <w:szCs w:val="20"/>
          <w:u w:val="single"/>
        </w:rPr>
      </w:pPr>
      <w:r w:rsidRPr="005021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F38CA3" wp14:editId="61674A04">
                <wp:simplePos x="0" y="0"/>
                <wp:positionH relativeFrom="column">
                  <wp:posOffset>1534795</wp:posOffset>
                </wp:positionH>
                <mc:AlternateContent>
                  <mc:Choice Requires="wp14">
                    <wp:positionV relativeFrom="topMargin">
                      <wp14:pctPosVOffset>0</wp14:pctPosVOffset>
                    </wp:positionV>
                  </mc:Choice>
                  <mc:Fallback>
                    <wp:positionV relativeFrom="page">
                      <wp:posOffset>0</wp:posOffset>
                    </wp:positionV>
                  </mc:Fallback>
                </mc:AlternateContent>
                <wp:extent cx="4669200" cy="0"/>
                <wp:effectExtent l="0" t="0" r="361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9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0151A" id="Прямая соединительная линия 1" o:spid="_x0000_s1026" style="position:absolute;z-index:-251657216;visibility:visible;mso-wrap-style:square;mso-width-percent:0;mso-height-percent:0;mso-top-percent:0;mso-wrap-distance-left:9pt;mso-wrap-distance-top:0;mso-wrap-distance-right:9pt;mso-wrap-distance-bottom:0;mso-position-horizontal:absolute;mso-position-horizontal-relative:text;mso-position-vertical-relative:top-margin-area;mso-width-percent:0;mso-height-percent:0;mso-top-percent:0;mso-width-relative:margin;mso-height-relative:margin" from="120.85pt,0" to="48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" strokecolor="black [3200]" strokeweight=".25pt">
                <v:stroke joinstyle="miter"/>
                <w10:wrap anchory="margin"/>
              </v:line>
            </w:pict>
          </mc:Fallback>
        </mc:AlternateContent>
      </w:r>
      <w:r w:rsidR="0049695B" w:rsidRPr="00502145">
        <w:rPr>
          <w:sz w:val="20"/>
          <w:szCs w:val="20"/>
        </w:rPr>
        <w:t>ФИО владельца счета:</w:t>
      </w:r>
      <w:r w:rsidR="003361E8" w:rsidRPr="00502145">
        <w:rPr>
          <w:sz w:val="20"/>
          <w:szCs w:val="20"/>
        </w:rPr>
        <w:t xml:space="preserve"> </w:t>
      </w:r>
      <w:r w:rsidR="006A2EB7" w:rsidRPr="00502145">
        <w:rPr>
          <w:sz w:val="20"/>
          <w:szCs w:val="20"/>
        </w:rPr>
        <w:t>________________________________________</w:t>
      </w:r>
    </w:p>
    <w:p w:rsidR="0049695B" w:rsidRPr="000754EC" w:rsidRDefault="0049695B" w:rsidP="00E1057E">
      <w:pPr>
        <w:pStyle w:val="af1"/>
        <w:rPr>
          <w:sz w:val="20"/>
          <w:szCs w:val="20"/>
        </w:rPr>
      </w:pPr>
      <w:r w:rsidRPr="00502145">
        <w:rPr>
          <w:sz w:val="20"/>
          <w:szCs w:val="20"/>
        </w:rPr>
        <w:t>Номер счета</w:t>
      </w:r>
      <w:r w:rsidRPr="000754EC">
        <w:rPr>
          <w:sz w:val="20"/>
          <w:szCs w:val="20"/>
        </w:rPr>
        <w:t xml:space="preserve"> </w:t>
      </w:r>
      <w:r w:rsidR="00C473EB">
        <w:rPr>
          <w:sz w:val="20"/>
          <w:szCs w:val="20"/>
        </w:rPr>
        <w:t>(для перечисления субсидий):</w:t>
      </w:r>
      <w:r w:rsidR="00982747">
        <w:rPr>
          <w:sz w:val="20"/>
          <w:szCs w:val="20"/>
        </w:rPr>
        <w:t xml:space="preserve"> </w:t>
      </w:r>
      <w:r w:rsidR="006A2EB7">
        <w:rPr>
          <w:sz w:val="20"/>
          <w:szCs w:val="20"/>
          <w:u w:val="single"/>
        </w:rPr>
        <w:t>____________________</w:t>
      </w:r>
    </w:p>
    <w:p w:rsidR="009476AE" w:rsidRDefault="0049695B" w:rsidP="00E1057E">
      <w:pPr>
        <w:pStyle w:val="af1"/>
        <w:rPr>
          <w:sz w:val="20"/>
          <w:szCs w:val="20"/>
        </w:rPr>
      </w:pPr>
      <w:r w:rsidRPr="000754EC">
        <w:rPr>
          <w:sz w:val="20"/>
          <w:szCs w:val="20"/>
        </w:rPr>
        <w:t>Наименование</w:t>
      </w:r>
      <w:r w:rsidRPr="00474A17">
        <w:rPr>
          <w:sz w:val="20"/>
          <w:szCs w:val="20"/>
        </w:rPr>
        <w:t xml:space="preserve"> </w:t>
      </w:r>
      <w:r w:rsidRPr="000754EC">
        <w:rPr>
          <w:sz w:val="20"/>
          <w:szCs w:val="20"/>
        </w:rPr>
        <w:t>банка</w:t>
      </w:r>
      <w:r w:rsidRPr="00474A17">
        <w:rPr>
          <w:sz w:val="20"/>
          <w:szCs w:val="20"/>
        </w:rPr>
        <w:t>:</w:t>
      </w:r>
      <w:r w:rsidR="00134542" w:rsidRPr="00134542">
        <w:rPr>
          <w:sz w:val="20"/>
          <w:szCs w:val="20"/>
        </w:rPr>
        <w:t xml:space="preserve"> </w:t>
      </w:r>
      <w:r w:rsidR="006A2EB7">
        <w:rPr>
          <w:sz w:val="20"/>
          <w:szCs w:val="20"/>
          <w:u w:val="single"/>
        </w:rPr>
        <w:t>_________________________________________</w:t>
      </w:r>
    </w:p>
    <w:p w:rsidR="0078334D" w:rsidRPr="00376799" w:rsidRDefault="0049695B" w:rsidP="00E1057E">
      <w:pPr>
        <w:pStyle w:val="af1"/>
        <w:rPr>
          <w:sz w:val="16"/>
          <w:szCs w:val="16"/>
        </w:rPr>
      </w:pPr>
      <w:r w:rsidRPr="0049695B">
        <w:rPr>
          <w:rStyle w:val="af2"/>
          <w:b w:val="0"/>
          <w:color w:val="000000" w:themeColor="text1"/>
          <w:sz w:val="20"/>
          <w:szCs w:val="20"/>
        </w:rPr>
        <w:t>БИК</w:t>
      </w:r>
      <w:r w:rsidRPr="00376799">
        <w:rPr>
          <w:sz w:val="16"/>
          <w:szCs w:val="16"/>
        </w:rPr>
        <w:t xml:space="preserve"> </w:t>
      </w:r>
      <w:r w:rsidRPr="000754EC">
        <w:rPr>
          <w:sz w:val="20"/>
          <w:szCs w:val="20"/>
        </w:rPr>
        <w:t>банка</w:t>
      </w:r>
      <w:r w:rsidRPr="00376799">
        <w:rPr>
          <w:sz w:val="16"/>
          <w:szCs w:val="16"/>
        </w:rPr>
        <w:t>:</w:t>
      </w:r>
      <w:r w:rsidR="0078334D" w:rsidRPr="00376799">
        <w:rPr>
          <w:b/>
          <w:noProof/>
          <w:sz w:val="20"/>
          <w:szCs w:val="20"/>
        </w:rPr>
        <w:t xml:space="preserve"> </w:t>
      </w:r>
      <w:r w:rsidR="006A2EB7">
        <w:rPr>
          <w:sz w:val="20"/>
          <w:szCs w:val="20"/>
          <w:u w:val="single"/>
        </w:rPr>
        <w:t>_______________</w:t>
      </w:r>
    </w:p>
    <w:p w:rsidR="00653563" w:rsidRDefault="0049695B" w:rsidP="00E1057E">
      <w:pPr>
        <w:pStyle w:val="af1"/>
        <w:rPr>
          <w:sz w:val="20"/>
          <w:szCs w:val="20"/>
        </w:rPr>
      </w:pPr>
      <w:r w:rsidRPr="000754EC">
        <w:rPr>
          <w:sz w:val="20"/>
          <w:szCs w:val="20"/>
        </w:rPr>
        <w:t xml:space="preserve">2. </w:t>
      </w:r>
      <w:r w:rsidRPr="00502145">
        <w:rPr>
          <w:sz w:val="20"/>
          <w:szCs w:val="20"/>
        </w:rPr>
        <w:t>Через организацию связи</w:t>
      </w:r>
      <w:r w:rsidR="00653563">
        <w:rPr>
          <w:sz w:val="20"/>
          <w:szCs w:val="20"/>
        </w:rPr>
        <w:t>___________________________________</w:t>
      </w:r>
    </w:p>
    <w:p w:rsidR="0049695B" w:rsidRPr="009D5ADB" w:rsidRDefault="002339F4" w:rsidP="00E1057E">
      <w:pPr>
        <w:pStyle w:val="af1"/>
        <w:rPr>
          <w:sz w:val="18"/>
          <w:szCs w:val="20"/>
          <w:u w:val="single"/>
        </w:rPr>
      </w:pPr>
      <w:r w:rsidRPr="009D5ADB">
        <w:rPr>
          <w:b/>
          <w:sz w:val="18"/>
          <w:szCs w:val="20"/>
        </w:rPr>
        <w:t xml:space="preserve"> </w:t>
      </w:r>
      <w:r w:rsidR="00376799" w:rsidRPr="009D5ADB">
        <w:rPr>
          <w:sz w:val="18"/>
          <w:szCs w:val="20"/>
        </w:rPr>
        <w:t xml:space="preserve"> </w:t>
      </w:r>
    </w:p>
    <w:p w:rsidR="0049695B" w:rsidRPr="00502145" w:rsidRDefault="00C27652" w:rsidP="00C2765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02145">
        <w:rPr>
          <w:rFonts w:ascii="Courier New" w:hAnsi="Courier New" w:cs="Courier New"/>
          <w:sz w:val="20"/>
          <w:szCs w:val="20"/>
        </w:rPr>
        <w:t>Перечень представленных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8745"/>
        <w:gridCol w:w="674"/>
      </w:tblGrid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1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Справка с места жительства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2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Документ, дающий право на меры социальной поддержки (льгота)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3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Паспорт: 2,3,14 стр.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4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Документ на право собственности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5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Договор найма или социального найма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7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Свидетельство о рождении ребенка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8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Свидетельство об установлении отцовства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9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Свидетельство о расторжении брака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10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Свидетельство о смерти члена семьи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11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Справка из школы (оригинал)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12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Справка из суда о нахождении члена семьи в СИЗО, местах лишения свободы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13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Сведения о доходах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14</w:t>
            </w:r>
          </w:p>
        </w:tc>
        <w:tc>
          <w:tcPr>
            <w:tcW w:w="8745" w:type="dxa"/>
            <w:shd w:val="clear" w:color="auto" w:fill="auto"/>
          </w:tcPr>
          <w:p w:rsidR="007F164C" w:rsidRPr="004E675E" w:rsidRDefault="007F164C" w:rsidP="00206A0D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 xml:space="preserve">Документы на оплату </w:t>
            </w:r>
            <w:proofErr w:type="spellStart"/>
            <w:r w:rsidRPr="004E675E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4E675E">
              <w:rPr>
                <w:rFonts w:ascii="Arial" w:hAnsi="Arial" w:cs="Arial"/>
                <w:sz w:val="16"/>
                <w:szCs w:val="16"/>
              </w:rPr>
              <w:t xml:space="preserve"> – коммунальных услуг за предшествующий месяц</w:t>
            </w: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  <w:tr w:rsidR="007F164C" w:rsidRPr="000754EC" w:rsidTr="00502145">
        <w:trPr>
          <w:trHeight w:hRule="exact" w:val="227"/>
        </w:trPr>
        <w:tc>
          <w:tcPr>
            <w:tcW w:w="577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  <w:r w:rsidRPr="00C473EB">
              <w:t>15</w:t>
            </w:r>
          </w:p>
        </w:tc>
        <w:tc>
          <w:tcPr>
            <w:tcW w:w="8745" w:type="dxa"/>
            <w:shd w:val="clear" w:color="auto" w:fill="auto"/>
          </w:tcPr>
          <w:p w:rsidR="007F164C" w:rsidRPr="00502145" w:rsidRDefault="007F164C" w:rsidP="00936CCC">
            <w:pPr>
              <w:pStyle w:val="ConsPlusNonformat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7F164C" w:rsidRPr="00C473EB" w:rsidRDefault="007F164C" w:rsidP="00936CCC">
            <w:pPr>
              <w:pStyle w:val="ConsPlusNonformat"/>
            </w:pPr>
          </w:p>
        </w:tc>
      </w:tr>
    </w:tbl>
    <w:p w:rsidR="006A2EB7" w:rsidRPr="009D5ADB" w:rsidRDefault="006A2EB7" w:rsidP="006A2EB7">
      <w:pPr>
        <w:pStyle w:val="ConsPlusNonformat"/>
        <w:jc w:val="both"/>
        <w:rPr>
          <w:sz w:val="18"/>
        </w:rPr>
      </w:pPr>
    </w:p>
    <w:p w:rsidR="00C27652" w:rsidRPr="006A2EB7" w:rsidRDefault="006A2EB7" w:rsidP="006A2EB7">
      <w:pPr>
        <w:pStyle w:val="ConsPlusNonformat"/>
        <w:jc w:val="both"/>
      </w:pPr>
      <w:r w:rsidRPr="006A2EB7">
        <w:t xml:space="preserve"> </w:t>
      </w:r>
      <w:r w:rsidR="00C27652" w:rsidRPr="006A2EB7">
        <w:t xml:space="preserve">«____»_____________20___ года        </w:t>
      </w:r>
      <w:r w:rsidR="000B00B5">
        <w:t xml:space="preserve">             </w:t>
      </w:r>
      <w:r w:rsidR="00C27652" w:rsidRPr="006A2EB7">
        <w:t xml:space="preserve"> _____________________________</w:t>
      </w:r>
    </w:p>
    <w:p w:rsidR="00C27652" w:rsidRPr="00653563" w:rsidRDefault="00C27652" w:rsidP="00C27652">
      <w:pPr>
        <w:pStyle w:val="10"/>
        <w:widowControl/>
        <w:autoSpaceDE w:val="0"/>
        <w:ind w:left="567"/>
        <w:rPr>
          <w:rFonts w:ascii="Liberation Serif" w:hAnsi="Liberation Serif" w:cs="Liberation Serif"/>
          <w:color w:val="auto"/>
          <w:szCs w:val="28"/>
          <w:lang w:bidi="ar-SA"/>
        </w:rPr>
      </w:pPr>
      <w:r w:rsidRPr="00653563">
        <w:rPr>
          <w:rFonts w:ascii="Liberation Serif" w:hAnsi="Liberation Serif" w:cs="Liberation Serif"/>
          <w:color w:val="auto"/>
          <w:szCs w:val="28"/>
          <w:lang w:bidi="ar-SA"/>
        </w:rPr>
        <w:t xml:space="preserve"> </w:t>
      </w:r>
      <w:r w:rsidR="00653563">
        <w:rPr>
          <w:rFonts w:ascii="Liberation Serif" w:hAnsi="Liberation Serif" w:cs="Liberation Serif"/>
          <w:color w:val="auto"/>
          <w:szCs w:val="28"/>
          <w:lang w:bidi="ar-SA"/>
        </w:rPr>
        <w:t xml:space="preserve">                 </w:t>
      </w:r>
      <w:r w:rsidRPr="00653563">
        <w:rPr>
          <w:rFonts w:ascii="Liberation Serif" w:hAnsi="Liberation Serif" w:cs="Liberation Serif"/>
          <w:color w:val="auto"/>
          <w:szCs w:val="28"/>
          <w:lang w:bidi="ar-SA"/>
        </w:rPr>
        <w:t xml:space="preserve">                                               </w:t>
      </w:r>
      <w:r w:rsidR="000B00B5" w:rsidRPr="00653563">
        <w:rPr>
          <w:rFonts w:ascii="Liberation Serif" w:hAnsi="Liberation Serif" w:cs="Liberation Serif"/>
          <w:color w:val="auto"/>
          <w:szCs w:val="28"/>
          <w:lang w:bidi="ar-SA"/>
        </w:rPr>
        <w:t xml:space="preserve">                      </w:t>
      </w:r>
      <w:r w:rsidRPr="00653563">
        <w:rPr>
          <w:rFonts w:ascii="Liberation Serif" w:hAnsi="Liberation Serif" w:cs="Liberation Serif"/>
          <w:color w:val="auto"/>
          <w:szCs w:val="28"/>
          <w:lang w:bidi="ar-SA"/>
        </w:rPr>
        <w:t xml:space="preserve">    </w:t>
      </w:r>
      <w:r w:rsidR="000B00B5" w:rsidRPr="00653563">
        <w:rPr>
          <w:rFonts w:ascii="Liberation Serif" w:hAnsi="Liberation Serif" w:cs="Liberation Serif"/>
          <w:color w:val="auto"/>
          <w:szCs w:val="28"/>
          <w:lang w:bidi="ar-SA"/>
        </w:rPr>
        <w:t xml:space="preserve">                     </w:t>
      </w:r>
      <w:r w:rsidRPr="00653563">
        <w:rPr>
          <w:rFonts w:ascii="Liberation Serif" w:hAnsi="Liberation Serif" w:cs="Liberation Serif"/>
          <w:color w:val="auto"/>
          <w:sz w:val="16"/>
          <w:szCs w:val="20"/>
          <w:lang w:bidi="ar-SA"/>
        </w:rPr>
        <w:t>(подпись заявителя)</w:t>
      </w:r>
      <w:r w:rsidRPr="00653563">
        <w:rPr>
          <w:rFonts w:ascii="Liberation Serif" w:hAnsi="Liberation Serif" w:cs="Liberation Serif"/>
          <w:color w:val="auto"/>
          <w:szCs w:val="28"/>
          <w:lang w:bidi="ar-SA"/>
        </w:rPr>
        <w:t xml:space="preserve"> </w:t>
      </w:r>
    </w:p>
    <w:p w:rsidR="006A2EB7" w:rsidRDefault="006A2EB7" w:rsidP="008239D1">
      <w:pPr>
        <w:pStyle w:val="ConsPlusNonformat"/>
        <w:ind w:firstLine="567"/>
        <w:jc w:val="both"/>
      </w:pPr>
      <w:r w:rsidRPr="006A2EB7">
        <w:lastRenderedPageBreak/>
        <w:t xml:space="preserve">В соответствии с </w:t>
      </w:r>
      <w:hyperlink r:id="rId10" w:anchor="_blank" w:history="1">
        <w:r w:rsidRPr="008239D1">
          <w:rPr>
            <w:u w:val="single"/>
          </w:rPr>
          <w:t>Правилами</w:t>
        </w:r>
      </w:hyperlink>
      <w:r w:rsidRPr="006A2EB7">
        <w:t xml:space="preserve"> предоставления субсидий на оплату жилого помещения и коммунальных услуг, утвержденными постановлением Правительства Российской Федерации от 14.12.2005 № 761 "О предоставлении субсидий на оплату жилого помещения и коммунальных услуг", обязуюс</w:t>
      </w:r>
      <w:proofErr w:type="gramStart"/>
      <w:r w:rsidRPr="006A2EB7">
        <w:t>ь(</w:t>
      </w:r>
      <w:proofErr w:type="gramEnd"/>
      <w:r w:rsidRPr="006A2EB7">
        <w:t xml:space="preserve">емся) сообщать в уполномоченный орган в течение 1 месяца о наступлении событий, предусмотренных </w:t>
      </w:r>
      <w:hyperlink r:id="rId11" w:anchor="_blank" w:history="1">
        <w:r w:rsidRPr="008239D1">
          <w:rPr>
            <w:u w:val="single"/>
          </w:rPr>
          <w:t>подпунктами "а"</w:t>
        </w:r>
      </w:hyperlink>
      <w:r w:rsidRPr="006A2EB7">
        <w:t xml:space="preserve"> и </w:t>
      </w:r>
      <w:hyperlink r:id="rId12" w:anchor="_blank" w:history="1">
        <w:r w:rsidRPr="008239D1">
          <w:rPr>
            <w:u w:val="single"/>
          </w:rPr>
          <w:t>"б" пункта 60</w:t>
        </w:r>
      </w:hyperlink>
      <w:r w:rsidRPr="006A2EB7">
        <w:t xml:space="preserve"> указанных Правил. 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</w:t>
      </w:r>
      <w:proofErr w:type="gramStart"/>
      <w:r w:rsidRPr="006A2EB7">
        <w:t>ю(</w:t>
      </w:r>
      <w:proofErr w:type="gramEnd"/>
      <w:r w:rsidRPr="006A2EB7">
        <w:t>ем).</w:t>
      </w:r>
    </w:p>
    <w:p w:rsidR="006A2EB7" w:rsidRDefault="006A2EB7" w:rsidP="008239D1">
      <w:pPr>
        <w:pStyle w:val="ConsPlusNonformat"/>
        <w:ind w:firstLine="708"/>
        <w:jc w:val="both"/>
      </w:pPr>
      <w:r w:rsidRPr="006A2EB7"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A2EB7" w:rsidRDefault="006A2EB7" w:rsidP="008239D1">
      <w:pPr>
        <w:pStyle w:val="ConsPlusNonformat"/>
        <w:ind w:firstLine="708"/>
        <w:jc w:val="both"/>
      </w:pPr>
      <w:r w:rsidRPr="006A2EB7">
        <w:t xml:space="preserve">Согласие дано добровольно и может быть досрочно отозвано в случаях, предусмотренных Федеральным </w:t>
      </w:r>
      <w:hyperlink r:id="rId13" w:anchor="_blank" w:history="1">
        <w:r w:rsidRPr="008239D1">
          <w:rPr>
            <w:u w:val="single"/>
          </w:rPr>
          <w:t>законом</w:t>
        </w:r>
      </w:hyperlink>
      <w:r w:rsidRPr="006A2EB7">
        <w:t xml:space="preserve"> от 27 июля 2006 года № 152-ФЗ "О персональных данных", на основании заявления, поданного в уполномоченный орган.</w:t>
      </w:r>
    </w:p>
    <w:p w:rsidR="006A2EB7" w:rsidRPr="006A2EB7" w:rsidRDefault="006A2EB7" w:rsidP="006A2EB7">
      <w:pPr>
        <w:pStyle w:val="ConsPlusNonformat"/>
        <w:jc w:val="both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842"/>
        <w:gridCol w:w="1276"/>
      </w:tblGrid>
      <w:tr w:rsidR="006A2EB7" w:rsidRPr="006A2EB7" w:rsidTr="006A2E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7" w:rsidRPr="00581662" w:rsidRDefault="006A2EB7" w:rsidP="006A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662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2EB7">
              <w:rPr>
                <w:rFonts w:ascii="Courier New" w:hAnsi="Courier New" w:cs="Courier New"/>
                <w:sz w:val="20"/>
                <w:szCs w:val="20"/>
              </w:rPr>
              <w:t>Фамилия, имя, отчество заявителя и членов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2EB7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2EB7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6A2EB7" w:rsidRPr="006A2EB7" w:rsidTr="006A2E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A2EB7" w:rsidRPr="006A2EB7" w:rsidTr="006A2E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A2EB7" w:rsidRPr="006A2EB7" w:rsidTr="006A2E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A2EB7" w:rsidRPr="006A2EB7" w:rsidTr="006A2E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A2EB7" w:rsidRPr="006A2EB7" w:rsidTr="006A2E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A2EB7" w:rsidRPr="006A2EB7" w:rsidTr="006A2E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B7" w:rsidRPr="006A2EB7" w:rsidRDefault="006A2EB7" w:rsidP="006A2E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6A2EB7" w:rsidRPr="006A2EB7" w:rsidRDefault="006A2EB7" w:rsidP="006A2EB7">
      <w:pPr>
        <w:pStyle w:val="ConsPlusNonformat"/>
        <w:rPr>
          <w:szCs w:val="18"/>
        </w:rPr>
      </w:pPr>
    </w:p>
    <w:p w:rsidR="006A2EB7" w:rsidRPr="006A2EB7" w:rsidRDefault="006A2EB7" w:rsidP="006A2EB7">
      <w:pPr>
        <w:pStyle w:val="ConsPlusNonformat"/>
        <w:rPr>
          <w:szCs w:val="18"/>
        </w:rPr>
      </w:pPr>
      <w:r w:rsidRPr="006A2EB7">
        <w:rPr>
          <w:szCs w:val="18"/>
        </w:rPr>
        <w:t>Заявление принял:</w:t>
      </w:r>
    </w:p>
    <w:p w:rsidR="006A2EB7" w:rsidRPr="006A2EB7" w:rsidRDefault="006A2EB7" w:rsidP="006A2EB7">
      <w:pPr>
        <w:pStyle w:val="ConsPlusNonformat"/>
        <w:rPr>
          <w:szCs w:val="18"/>
        </w:rPr>
      </w:pPr>
    </w:p>
    <w:p w:rsidR="006A2EB7" w:rsidRPr="006A2EB7" w:rsidRDefault="006A2EB7" w:rsidP="006A2EB7">
      <w:pPr>
        <w:pStyle w:val="ConsPlusNonformat"/>
        <w:rPr>
          <w:szCs w:val="18"/>
        </w:rPr>
      </w:pPr>
      <w:r w:rsidRPr="006A2EB7">
        <w:rPr>
          <w:szCs w:val="18"/>
        </w:rPr>
        <w:t>«____»___________20____ года _______________</w:t>
      </w:r>
      <w:r w:rsidR="008239D1">
        <w:rPr>
          <w:szCs w:val="18"/>
        </w:rPr>
        <w:t>___</w:t>
      </w:r>
      <w:r w:rsidRPr="006A2EB7">
        <w:rPr>
          <w:szCs w:val="18"/>
        </w:rPr>
        <w:t xml:space="preserve">  Регистрационный номер:_______</w:t>
      </w:r>
      <w:r w:rsidR="008239D1">
        <w:rPr>
          <w:szCs w:val="18"/>
        </w:rPr>
        <w:t>__</w:t>
      </w:r>
      <w:r w:rsidRPr="006A2EB7">
        <w:rPr>
          <w:szCs w:val="18"/>
        </w:rPr>
        <w:t>_</w:t>
      </w:r>
    </w:p>
    <w:p w:rsidR="006A2EB7" w:rsidRPr="008239D1" w:rsidRDefault="006A2EB7" w:rsidP="006A2EB7">
      <w:pPr>
        <w:pStyle w:val="ConsPlusNonformat"/>
        <w:rPr>
          <w:sz w:val="18"/>
          <w:szCs w:val="18"/>
        </w:rPr>
      </w:pPr>
      <w:r w:rsidRPr="008239D1">
        <w:rPr>
          <w:sz w:val="18"/>
          <w:szCs w:val="18"/>
        </w:rPr>
        <w:t xml:space="preserve">                          </w:t>
      </w:r>
      <w:r w:rsidR="008239D1">
        <w:rPr>
          <w:sz w:val="18"/>
          <w:szCs w:val="18"/>
        </w:rPr>
        <w:t xml:space="preserve">   </w:t>
      </w:r>
      <w:r w:rsidRPr="008239D1">
        <w:rPr>
          <w:sz w:val="18"/>
          <w:szCs w:val="18"/>
        </w:rPr>
        <w:t xml:space="preserve">  (подпись специалиста)</w:t>
      </w:r>
    </w:p>
    <w:sectPr w:rsidR="006A2EB7" w:rsidRPr="008239D1" w:rsidSect="00A53492">
      <w:footerReference w:type="default" r:id="rId14"/>
      <w:footerReference w:type="first" r:id="rId15"/>
      <w:pgSz w:w="11906" w:h="16838"/>
      <w:pgMar w:top="709" w:right="850" w:bottom="284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C3" w:rsidRDefault="009763C3" w:rsidP="00FD0F25">
      <w:pPr>
        <w:spacing w:after="0" w:line="240" w:lineRule="auto"/>
      </w:pPr>
      <w:r>
        <w:separator/>
      </w:r>
    </w:p>
  </w:endnote>
  <w:endnote w:type="continuationSeparator" w:id="0">
    <w:p w:rsidR="009763C3" w:rsidRDefault="009763C3" w:rsidP="00FD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1" w:rsidRDefault="003F2683" w:rsidP="008239D1">
    <w:pPr>
      <w:pBdr>
        <w:top w:val="dashed" w:sz="4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</w:rPr>
    </w:pPr>
    <w:r w:rsidRPr="003F2683">
      <w:rPr>
        <w:rFonts w:ascii="Times New Roman" w:hAnsi="Times New Roman"/>
        <w:sz w:val="24"/>
      </w:rPr>
      <w:t>РАСПИСКА-УВЕДОМЛЕНИЕ</w:t>
    </w:r>
  </w:p>
  <w:p w:rsidR="008239D1" w:rsidRDefault="008239D1" w:rsidP="008239D1">
    <w:pPr>
      <w:pBdr>
        <w:top w:val="dashed" w:sz="4" w:space="1" w:color="auto"/>
      </w:pBdr>
      <w:tabs>
        <w:tab w:val="center" w:pos="4677"/>
        <w:tab w:val="right" w:pos="9355"/>
      </w:tabs>
      <w:spacing w:after="0" w:line="240" w:lineRule="auto"/>
      <w:rPr>
        <w:rFonts w:ascii="Liberation Serif" w:hAnsi="Liberation Serif" w:cs="Liberation Serif"/>
      </w:rPr>
    </w:pPr>
    <w:r>
      <w:rPr>
        <w:rFonts w:ascii="Times New Roman" w:hAnsi="Times New Roman"/>
        <w:sz w:val="24"/>
      </w:rPr>
      <w:t xml:space="preserve">Заявление и документы </w:t>
    </w:r>
    <w:proofErr w:type="spellStart"/>
    <w:r>
      <w:rPr>
        <w:rFonts w:ascii="Times New Roman" w:hAnsi="Times New Roman"/>
        <w:sz w:val="24"/>
      </w:rPr>
      <w:t>гр</w:t>
    </w:r>
    <w:proofErr w:type="spellEnd"/>
    <w:r>
      <w:rPr>
        <w:rFonts w:ascii="Times New Roman" w:hAnsi="Times New Roman"/>
        <w:sz w:val="24"/>
      </w:rPr>
      <w:t>__________________________________</w:t>
    </w:r>
    <w:r>
      <w:rPr>
        <w:rFonts w:ascii="Times New Roman" w:hAnsi="Times New Roman"/>
      </w:rPr>
      <w:t>_____________________</w:t>
    </w:r>
    <w:r>
      <w:rPr>
        <w:rFonts w:ascii="Liberation Serif" w:hAnsi="Liberation Serif" w:cs="Liberation Serif"/>
      </w:rPr>
      <w:t>принял ________________________  (Ф.И.О., должность)        Тел. ________________________</w:t>
    </w:r>
  </w:p>
  <w:p w:rsidR="000B00B5" w:rsidRDefault="008239D1" w:rsidP="000B00B5">
    <w:pPr>
      <w:pBdr>
        <w:top w:val="dashed" w:sz="4" w:space="1" w:color="auto"/>
      </w:pBdr>
      <w:tabs>
        <w:tab w:val="center" w:pos="4677"/>
        <w:tab w:val="right" w:pos="9355"/>
      </w:tabs>
      <w:spacing w:after="0" w:line="240" w:lineRule="auto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>Предупрежде</w:t>
    </w:r>
    <w:proofErr w:type="gramStart"/>
    <w:r>
      <w:rPr>
        <w:rFonts w:ascii="Liberation Serif" w:hAnsi="Liberation Serif" w:cs="Liberation Serif"/>
      </w:rPr>
      <w:t>н(</w:t>
    </w:r>
    <w:proofErr w:type="gramEnd"/>
    <w:r>
      <w:rPr>
        <w:rFonts w:ascii="Liberation Serif" w:hAnsi="Liberation Serif" w:cs="Liberation Serif"/>
      </w:rPr>
      <w:t>а) о следующем обращении за субсидией с 16 ___________ 20__</w:t>
    </w:r>
    <w:r w:rsidR="000B00B5">
      <w:rPr>
        <w:rFonts w:ascii="Liberation Serif" w:hAnsi="Liberation Serif" w:cs="Liberation Serif"/>
      </w:rPr>
      <w:t>__</w:t>
    </w:r>
    <w:r>
      <w:rPr>
        <w:rFonts w:ascii="Liberation Serif" w:hAnsi="Liberation Serif" w:cs="Liberation Serif"/>
      </w:rPr>
      <w:t xml:space="preserve"> г. </w:t>
    </w:r>
  </w:p>
  <w:p w:rsidR="003F2683" w:rsidRPr="00C413DD" w:rsidRDefault="008239D1" w:rsidP="000B00B5">
    <w:pPr>
      <w:pBdr>
        <w:top w:val="dashed" w:sz="4" w:space="1" w:color="auto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4"/>
        <w:u w:val="single"/>
      </w:rPr>
    </w:pPr>
    <w:r>
      <w:rPr>
        <w:rFonts w:ascii="Liberation Serif" w:hAnsi="Liberation Serif" w:cs="Liberation Serif"/>
      </w:rPr>
      <w:t>по 15 ___________ 20__</w:t>
    </w:r>
    <w:r w:rsidR="000B00B5">
      <w:rPr>
        <w:rFonts w:ascii="Liberation Serif" w:hAnsi="Liberation Serif" w:cs="Liberation Serif"/>
      </w:rPr>
      <w:t>__</w:t>
    </w:r>
    <w:r>
      <w:rPr>
        <w:rFonts w:ascii="Liberation Serif" w:hAnsi="Liberation Serif" w:cs="Liberation Serif"/>
      </w:rPr>
      <w:t xml:space="preserve"> г.</w: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17"/>
      <w:gridCol w:w="2041"/>
      <w:gridCol w:w="1749"/>
      <w:gridCol w:w="1458"/>
      <w:gridCol w:w="2041"/>
    </w:tblGrid>
    <w:tr w:rsidR="003F2683" w:rsidRPr="003F2683" w:rsidTr="000B00B5">
      <w:trPr>
        <w:cantSplit/>
        <w:trHeight w:val="227"/>
      </w:trPr>
      <w:tc>
        <w:tcPr>
          <w:tcW w:w="29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F2683" w:rsidRPr="003F2683" w:rsidRDefault="003F2683" w:rsidP="000B00B5">
          <w:pPr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F2683">
            <w:rPr>
              <w:rFonts w:ascii="Times New Roman" w:hAnsi="Times New Roman"/>
              <w:sz w:val="20"/>
              <w:szCs w:val="20"/>
            </w:rPr>
            <w:t>Регистрационный</w:t>
          </w:r>
          <w:r w:rsidRPr="003F2683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Pr="003F2683">
            <w:rPr>
              <w:rFonts w:ascii="Times New Roman" w:hAnsi="Times New Roman"/>
              <w:sz w:val="20"/>
              <w:szCs w:val="20"/>
            </w:rPr>
            <w:t xml:space="preserve">номер </w:t>
          </w:r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F2683" w:rsidRPr="003F2683" w:rsidRDefault="003F2683" w:rsidP="003F2683">
          <w:pPr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F2683">
            <w:rPr>
              <w:rFonts w:ascii="Times New Roman" w:hAnsi="Times New Roman"/>
              <w:sz w:val="20"/>
              <w:szCs w:val="20"/>
            </w:rPr>
            <w:t>Дата приема</w:t>
          </w:r>
          <w:r w:rsidRPr="003F2683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Pr="003F2683">
            <w:rPr>
              <w:rFonts w:ascii="Times New Roman" w:hAnsi="Times New Roman"/>
              <w:sz w:val="20"/>
              <w:szCs w:val="20"/>
            </w:rPr>
            <w:t>заявления</w:t>
          </w:r>
        </w:p>
      </w:tc>
      <w:tc>
        <w:tcPr>
          <w:tcW w:w="17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F2683" w:rsidRPr="003F2683" w:rsidRDefault="003F2683" w:rsidP="003F2683">
          <w:pPr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F2683">
            <w:rPr>
              <w:rFonts w:ascii="Times New Roman" w:hAnsi="Times New Roman"/>
              <w:sz w:val="20"/>
              <w:szCs w:val="20"/>
            </w:rPr>
            <w:t>Период расчета</w:t>
          </w:r>
        </w:p>
      </w:tc>
      <w:tc>
        <w:tcPr>
          <w:tcW w:w="145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F2683" w:rsidRPr="003F2683" w:rsidRDefault="003F2683" w:rsidP="000B00B5">
          <w:pPr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F2683">
            <w:rPr>
              <w:rFonts w:ascii="Times New Roman" w:hAnsi="Times New Roman"/>
              <w:sz w:val="20"/>
              <w:szCs w:val="20"/>
            </w:rPr>
            <w:t>Количество</w:t>
          </w:r>
          <w:r w:rsidRPr="003F2683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F2683" w:rsidRPr="003F2683" w:rsidRDefault="003F2683" w:rsidP="000B00B5">
          <w:pPr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F2683">
            <w:rPr>
              <w:rFonts w:ascii="Times New Roman" w:hAnsi="Times New Roman"/>
              <w:sz w:val="20"/>
              <w:szCs w:val="20"/>
            </w:rPr>
            <w:t>Подпись</w:t>
          </w:r>
        </w:p>
      </w:tc>
    </w:tr>
    <w:tr w:rsidR="003F2683" w:rsidRPr="003F2683" w:rsidTr="000B00B5">
      <w:trPr>
        <w:cantSplit/>
        <w:trHeight w:val="510"/>
      </w:trPr>
      <w:tc>
        <w:tcPr>
          <w:tcW w:w="29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F2683" w:rsidRPr="003F2683" w:rsidRDefault="003F2683" w:rsidP="003F2683">
          <w:pPr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F2683" w:rsidRPr="003F2683" w:rsidRDefault="003F2683" w:rsidP="000B00B5">
          <w:pPr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F2683" w:rsidRPr="003F2683" w:rsidRDefault="003F2683" w:rsidP="003F2683">
          <w:pPr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45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F2683" w:rsidRPr="003F2683" w:rsidRDefault="003F2683" w:rsidP="003F2683">
          <w:pPr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F2683" w:rsidRPr="003F2683" w:rsidRDefault="003F2683" w:rsidP="003F2683">
          <w:pPr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DA05D5" w:rsidRPr="003F2683" w:rsidRDefault="00DA05D5" w:rsidP="003F2683">
    <w:pPr>
      <w:tabs>
        <w:tab w:val="left" w:pos="10205"/>
      </w:tabs>
      <w:spacing w:after="0" w:line="240" w:lineRule="auto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83" w:rsidRPr="003F2683" w:rsidRDefault="003F2683" w:rsidP="003F2683">
    <w:pPr>
      <w:pBdr>
        <w:top w:val="dashed" w:sz="4" w:space="1" w:color="auto"/>
      </w:pBdr>
      <w:tabs>
        <w:tab w:val="left" w:pos="10205"/>
      </w:tabs>
      <w:spacing w:after="0" w:line="240" w:lineRule="auto"/>
      <w:jc w:val="both"/>
      <w:rPr>
        <w:rFonts w:ascii="Times New Roman" w:hAnsi="Times New Roman"/>
        <w:sz w:val="24"/>
        <w:szCs w:val="20"/>
      </w:rPr>
    </w:pPr>
    <w:r w:rsidRPr="003F2683">
      <w:rPr>
        <w:rFonts w:ascii="Times New Roman" w:hAnsi="Times New Roman"/>
        <w:sz w:val="24"/>
        <w:szCs w:val="20"/>
      </w:rPr>
      <w:t>В соответствии с действующими Правилами, утвержденными Постановлением Правительства Российской Федерации от 14.12.2005 № 761 «О предоставлении субсидий на оплату жилого помещения и коммунальных услуг», необходимо сообщить в уполномоченную организацию в течение одного месяца об изменении каких-либо событий, касающихся условий предоставления субсидии (изменения состава семьи, основания проживания, гражданства). Я и члены моей семьи несут ответственность за достоверность представленных сведений, а также документов, в которых они содержатся.</w:t>
    </w:r>
  </w:p>
  <w:p w:rsidR="00871C38" w:rsidRPr="003F2683" w:rsidRDefault="00871C38" w:rsidP="003F2683">
    <w:pPr>
      <w:pStyle w:val="ae"/>
      <w:pBdr>
        <w:top w:val="dashed" w:sz="4" w:space="1" w:color="auto"/>
      </w:pBdr>
      <w:tabs>
        <w:tab w:val="clear" w:pos="4677"/>
        <w:tab w:val="clear" w:pos="9355"/>
        <w:tab w:val="left" w:pos="10205"/>
      </w:tabs>
      <w:jc w:val="both"/>
      <w:rPr>
        <w:sz w:val="24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C3" w:rsidRDefault="009763C3" w:rsidP="00FD0F25">
      <w:pPr>
        <w:spacing w:after="0" w:line="240" w:lineRule="auto"/>
      </w:pPr>
      <w:r>
        <w:separator/>
      </w:r>
    </w:p>
  </w:footnote>
  <w:footnote w:type="continuationSeparator" w:id="0">
    <w:p w:rsidR="009763C3" w:rsidRDefault="009763C3" w:rsidP="00FD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7E7F"/>
    <w:multiLevelType w:val="hybridMultilevel"/>
    <w:tmpl w:val="FE22E3D8"/>
    <w:lvl w:ilvl="0" w:tplc="824281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2D"/>
    <w:rsid w:val="0000360E"/>
    <w:rsid w:val="00017184"/>
    <w:rsid w:val="000550BA"/>
    <w:rsid w:val="00057B85"/>
    <w:rsid w:val="00086377"/>
    <w:rsid w:val="000A1D13"/>
    <w:rsid w:val="000B00B5"/>
    <w:rsid w:val="000B2DFB"/>
    <w:rsid w:val="000D21AC"/>
    <w:rsid w:val="00134542"/>
    <w:rsid w:val="0014571A"/>
    <w:rsid w:val="00152566"/>
    <w:rsid w:val="00162415"/>
    <w:rsid w:val="0019211E"/>
    <w:rsid w:val="00192D2D"/>
    <w:rsid w:val="001B1E39"/>
    <w:rsid w:val="001C407E"/>
    <w:rsid w:val="002339F4"/>
    <w:rsid w:val="002603F0"/>
    <w:rsid w:val="002A5741"/>
    <w:rsid w:val="002B63C8"/>
    <w:rsid w:val="002C22A8"/>
    <w:rsid w:val="002F569D"/>
    <w:rsid w:val="002F6EC4"/>
    <w:rsid w:val="00333056"/>
    <w:rsid w:val="003361E8"/>
    <w:rsid w:val="00360FD3"/>
    <w:rsid w:val="003711B7"/>
    <w:rsid w:val="00376799"/>
    <w:rsid w:val="00376849"/>
    <w:rsid w:val="00376EB3"/>
    <w:rsid w:val="003910CA"/>
    <w:rsid w:val="003979EF"/>
    <w:rsid w:val="003F2683"/>
    <w:rsid w:val="00413D06"/>
    <w:rsid w:val="004573C0"/>
    <w:rsid w:val="00461377"/>
    <w:rsid w:val="00461F8E"/>
    <w:rsid w:val="00474A17"/>
    <w:rsid w:val="00487778"/>
    <w:rsid w:val="0049695B"/>
    <w:rsid w:val="004A37BC"/>
    <w:rsid w:val="004B4421"/>
    <w:rsid w:val="004B56F9"/>
    <w:rsid w:val="00502145"/>
    <w:rsid w:val="00512174"/>
    <w:rsid w:val="0053093F"/>
    <w:rsid w:val="00532339"/>
    <w:rsid w:val="00557B31"/>
    <w:rsid w:val="00581662"/>
    <w:rsid w:val="00613241"/>
    <w:rsid w:val="00653563"/>
    <w:rsid w:val="00661439"/>
    <w:rsid w:val="00662AFF"/>
    <w:rsid w:val="0066419B"/>
    <w:rsid w:val="00685591"/>
    <w:rsid w:val="00697270"/>
    <w:rsid w:val="006A2EB7"/>
    <w:rsid w:val="006E38ED"/>
    <w:rsid w:val="00730E78"/>
    <w:rsid w:val="00770C54"/>
    <w:rsid w:val="007728DC"/>
    <w:rsid w:val="007811D9"/>
    <w:rsid w:val="0078334D"/>
    <w:rsid w:val="00792052"/>
    <w:rsid w:val="007A2896"/>
    <w:rsid w:val="007D4C1E"/>
    <w:rsid w:val="007F164C"/>
    <w:rsid w:val="00807D44"/>
    <w:rsid w:val="00822AE4"/>
    <w:rsid w:val="008239D1"/>
    <w:rsid w:val="00871C38"/>
    <w:rsid w:val="00885F41"/>
    <w:rsid w:val="00913162"/>
    <w:rsid w:val="00917935"/>
    <w:rsid w:val="00930B1C"/>
    <w:rsid w:val="00933E14"/>
    <w:rsid w:val="009476AE"/>
    <w:rsid w:val="00950C05"/>
    <w:rsid w:val="009763C3"/>
    <w:rsid w:val="00982747"/>
    <w:rsid w:val="00984694"/>
    <w:rsid w:val="009C4479"/>
    <w:rsid w:val="009C7058"/>
    <w:rsid w:val="009D5ADB"/>
    <w:rsid w:val="00A23E48"/>
    <w:rsid w:val="00A4462E"/>
    <w:rsid w:val="00A53492"/>
    <w:rsid w:val="00A807C9"/>
    <w:rsid w:val="00AB126F"/>
    <w:rsid w:val="00AB5F0C"/>
    <w:rsid w:val="00AB7E10"/>
    <w:rsid w:val="00AC0BED"/>
    <w:rsid w:val="00AD505F"/>
    <w:rsid w:val="00B16B5F"/>
    <w:rsid w:val="00B71882"/>
    <w:rsid w:val="00B75DFD"/>
    <w:rsid w:val="00B77448"/>
    <w:rsid w:val="00B8095C"/>
    <w:rsid w:val="00B835EB"/>
    <w:rsid w:val="00BB5EB9"/>
    <w:rsid w:val="00BC72ED"/>
    <w:rsid w:val="00C27652"/>
    <w:rsid w:val="00C3193B"/>
    <w:rsid w:val="00C413DD"/>
    <w:rsid w:val="00C473EB"/>
    <w:rsid w:val="00C66462"/>
    <w:rsid w:val="00C8061D"/>
    <w:rsid w:val="00CA1701"/>
    <w:rsid w:val="00CA4DE4"/>
    <w:rsid w:val="00CC681A"/>
    <w:rsid w:val="00CE237B"/>
    <w:rsid w:val="00CF0B85"/>
    <w:rsid w:val="00D13AED"/>
    <w:rsid w:val="00D26CF6"/>
    <w:rsid w:val="00D558DB"/>
    <w:rsid w:val="00D72D00"/>
    <w:rsid w:val="00DA05D5"/>
    <w:rsid w:val="00DE3229"/>
    <w:rsid w:val="00DF2570"/>
    <w:rsid w:val="00E1057E"/>
    <w:rsid w:val="00E14D93"/>
    <w:rsid w:val="00E17229"/>
    <w:rsid w:val="00E22140"/>
    <w:rsid w:val="00E92E62"/>
    <w:rsid w:val="00E95C2E"/>
    <w:rsid w:val="00EB5718"/>
    <w:rsid w:val="00EE0DC2"/>
    <w:rsid w:val="00EE2B61"/>
    <w:rsid w:val="00F13C97"/>
    <w:rsid w:val="00F44943"/>
    <w:rsid w:val="00F467EE"/>
    <w:rsid w:val="00F47C5B"/>
    <w:rsid w:val="00F75BFB"/>
    <w:rsid w:val="00F96A6D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1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2C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2339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F56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569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F569D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569D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F569D"/>
    <w:rPr>
      <w:b/>
      <w:bCs/>
      <w:lang w:eastAsia="en-US"/>
    </w:rPr>
  </w:style>
  <w:style w:type="character" w:styleId="ab">
    <w:name w:val="Placeholder Text"/>
    <w:basedOn w:val="a0"/>
    <w:uiPriority w:val="99"/>
    <w:semiHidden/>
    <w:rsid w:val="00581662"/>
    <w:rPr>
      <w:color w:val="808080"/>
    </w:rPr>
  </w:style>
  <w:style w:type="paragraph" w:styleId="ac">
    <w:name w:val="header"/>
    <w:basedOn w:val="a"/>
    <w:link w:val="ad"/>
    <w:uiPriority w:val="99"/>
    <w:unhideWhenUsed/>
    <w:rsid w:val="00FD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F25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D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F25"/>
    <w:rPr>
      <w:sz w:val="22"/>
      <w:szCs w:val="22"/>
      <w:lang w:eastAsia="en-US"/>
    </w:rPr>
  </w:style>
  <w:style w:type="character" w:customStyle="1" w:styleId="af0">
    <w:name w:val="Цветовое выделение"/>
    <w:uiPriority w:val="99"/>
    <w:rsid w:val="003979EF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397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2">
    <w:name w:val="Гипертекстовая ссылка"/>
    <w:basedOn w:val="af0"/>
    <w:uiPriority w:val="99"/>
    <w:rsid w:val="0049695B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F47C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styleId="af4">
    <w:name w:val="Hyperlink"/>
    <w:basedOn w:val="a0"/>
    <w:uiPriority w:val="99"/>
    <w:semiHidden/>
    <w:unhideWhenUsed/>
    <w:rsid w:val="00AB5F0C"/>
    <w:rPr>
      <w:color w:val="0563C1" w:themeColor="hyperlink"/>
      <w:u w:val="single"/>
    </w:rPr>
  </w:style>
  <w:style w:type="character" w:customStyle="1" w:styleId="1">
    <w:name w:val="Основной шрифт абзаца1"/>
    <w:rsid w:val="00C413DD"/>
  </w:style>
  <w:style w:type="paragraph" w:customStyle="1" w:styleId="10">
    <w:name w:val="Обычный1"/>
    <w:rsid w:val="00C413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9D5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1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2C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2339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F56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569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F569D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569D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F569D"/>
    <w:rPr>
      <w:b/>
      <w:bCs/>
      <w:lang w:eastAsia="en-US"/>
    </w:rPr>
  </w:style>
  <w:style w:type="character" w:styleId="ab">
    <w:name w:val="Placeholder Text"/>
    <w:basedOn w:val="a0"/>
    <w:uiPriority w:val="99"/>
    <w:semiHidden/>
    <w:rsid w:val="00581662"/>
    <w:rPr>
      <w:color w:val="808080"/>
    </w:rPr>
  </w:style>
  <w:style w:type="paragraph" w:styleId="ac">
    <w:name w:val="header"/>
    <w:basedOn w:val="a"/>
    <w:link w:val="ad"/>
    <w:uiPriority w:val="99"/>
    <w:unhideWhenUsed/>
    <w:rsid w:val="00FD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F25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D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F25"/>
    <w:rPr>
      <w:sz w:val="22"/>
      <w:szCs w:val="22"/>
      <w:lang w:eastAsia="en-US"/>
    </w:rPr>
  </w:style>
  <w:style w:type="character" w:customStyle="1" w:styleId="af0">
    <w:name w:val="Цветовое выделение"/>
    <w:uiPriority w:val="99"/>
    <w:rsid w:val="003979EF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397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2">
    <w:name w:val="Гипертекстовая ссылка"/>
    <w:basedOn w:val="af0"/>
    <w:uiPriority w:val="99"/>
    <w:rsid w:val="0049695B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F47C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styleId="af4">
    <w:name w:val="Hyperlink"/>
    <w:basedOn w:val="a0"/>
    <w:uiPriority w:val="99"/>
    <w:semiHidden/>
    <w:unhideWhenUsed/>
    <w:rsid w:val="00AB5F0C"/>
    <w:rPr>
      <w:color w:val="0563C1" w:themeColor="hyperlink"/>
      <w:u w:val="single"/>
    </w:rPr>
  </w:style>
  <w:style w:type="character" w:customStyle="1" w:styleId="1">
    <w:name w:val="Основной шрифт абзаца1"/>
    <w:rsid w:val="00C413DD"/>
  </w:style>
  <w:style w:type="paragraph" w:customStyle="1" w:styleId="10">
    <w:name w:val="Обычный1"/>
    <w:rsid w:val="00C413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9D5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FAD3AC259A30C71E15C57B2425B75DD5499E56D86CEC147C4551257C8197E95E55BD784F9AFF21BD1BCEBDFC82c1H5H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AD3AC259A30C71E15C57B2425B75DD549915CDD63E6147C4551257C8197E95E47BD20479AF26BEC5985B2FD8609102293B3101Ac0H8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AD3AC259A30C71E15C57B2425B75DD549915CDD63E6147C4551257C8197E95E47BD20439BF93EB818DBEBADC4421D258BAF101E1404C76Ec4H7H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AD3AC259A30C71E15C57B2425B75DD549915CDD63E6147C4551257C8197E95E47BD20439BF93FBC1BDBEBADC4421D258BAF101E1404C76Ec4H7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5DDF2-4A0B-4E05-A6AF-7C97615B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4307</CharactersWithSpaces>
  <SharedDoc>false</SharedDoc>
  <HLinks>
    <vt:vector size="12" baseType="variant"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consultantplus://offline/ref=94ECC120CFF3B9457818001BA8274273045FD8E6CB70FA3FD8D551F8BAKAK3H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consultantplus://offline/ref=94ECC120CFF3B9457818001BA8274273045EDDE4C677FA3FD8D551F8BAA3CEE3232AD771BA3504E4K9K6H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2023-07-04T11:24:00Z</dcterms:created>
  <dcterms:modified xsi:type="dcterms:W3CDTF">2023-07-04T11:38:00Z</dcterms:modified>
</cp:coreProperties>
</file>